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DAD4C" w14:textId="4A5E0482" w:rsidR="008D121E" w:rsidRPr="0001235C" w:rsidRDefault="0001235C" w:rsidP="00332C7B">
      <w:pPr>
        <w:jc w:val="center"/>
        <w:rPr>
          <w:rFonts w:ascii="Times New Roman" w:hAnsi="Times New Roman" w:cs="Times New Roman"/>
          <w:sz w:val="40"/>
          <w:szCs w:val="40"/>
        </w:rPr>
      </w:pPr>
      <w:r w:rsidRPr="0001235C">
        <w:rPr>
          <w:rFonts w:ascii="Times New Roman" w:hAnsi="Times New Roman" w:cs="Times New Roman"/>
          <w:sz w:val="40"/>
          <w:szCs w:val="40"/>
        </w:rPr>
        <w:t>П</w:t>
      </w:r>
      <w:r w:rsidR="00332C7B" w:rsidRPr="0001235C">
        <w:rPr>
          <w:rFonts w:ascii="Times New Roman" w:hAnsi="Times New Roman" w:cs="Times New Roman"/>
          <w:sz w:val="40"/>
          <w:szCs w:val="40"/>
        </w:rPr>
        <w:t>рограмма</w:t>
      </w:r>
    </w:p>
    <w:p w14:paraId="4841B045" w14:textId="40BDDD15" w:rsidR="00332C7B" w:rsidRPr="0001235C" w:rsidRDefault="00332C7B">
      <w:pPr>
        <w:rPr>
          <w:rFonts w:ascii="Times New Roman" w:hAnsi="Times New Roman" w:cs="Times New Roman"/>
          <w:sz w:val="40"/>
          <w:szCs w:val="40"/>
        </w:rPr>
      </w:pPr>
      <w:r w:rsidRPr="0001235C">
        <w:rPr>
          <w:rFonts w:ascii="Times New Roman" w:hAnsi="Times New Roman" w:cs="Times New Roman"/>
          <w:sz w:val="40"/>
          <w:szCs w:val="40"/>
        </w:rPr>
        <w:t xml:space="preserve">10.00 – 12.30 – </w:t>
      </w:r>
      <w:r w:rsidRPr="0001235C">
        <w:rPr>
          <w:rFonts w:ascii="Times New Roman" w:hAnsi="Times New Roman" w:cs="Times New Roman"/>
          <w:sz w:val="40"/>
          <w:szCs w:val="40"/>
          <w:lang w:val="en-US"/>
        </w:rPr>
        <w:t>I</w:t>
      </w:r>
      <w:r w:rsidRPr="0001235C">
        <w:rPr>
          <w:rFonts w:ascii="Times New Roman" w:hAnsi="Times New Roman" w:cs="Times New Roman"/>
          <w:sz w:val="40"/>
          <w:szCs w:val="40"/>
        </w:rPr>
        <w:t xml:space="preserve"> блок (3</w:t>
      </w:r>
      <w:r w:rsidR="0001235C" w:rsidRPr="0001235C">
        <w:rPr>
          <w:rFonts w:ascii="Times New Roman" w:hAnsi="Times New Roman" w:cs="Times New Roman"/>
          <w:sz w:val="40"/>
          <w:szCs w:val="40"/>
        </w:rPr>
        <w:t>7</w:t>
      </w:r>
      <w:r w:rsidRPr="0001235C">
        <w:rPr>
          <w:rFonts w:ascii="Times New Roman" w:hAnsi="Times New Roman" w:cs="Times New Roman"/>
          <w:sz w:val="40"/>
          <w:szCs w:val="40"/>
        </w:rPr>
        <w:t xml:space="preserve"> номеров)</w:t>
      </w:r>
    </w:p>
    <w:p w14:paraId="3DDB520D" w14:textId="07DC61E7" w:rsidR="00332C7B" w:rsidRPr="0001235C" w:rsidRDefault="00332C7B">
      <w:pPr>
        <w:rPr>
          <w:rFonts w:ascii="Times New Roman" w:hAnsi="Times New Roman" w:cs="Times New Roman"/>
          <w:sz w:val="40"/>
          <w:szCs w:val="40"/>
        </w:rPr>
      </w:pPr>
      <w:r w:rsidRPr="0001235C">
        <w:rPr>
          <w:rFonts w:ascii="Times New Roman" w:hAnsi="Times New Roman" w:cs="Times New Roman"/>
          <w:sz w:val="40"/>
          <w:szCs w:val="40"/>
        </w:rPr>
        <w:t>12.30 – 13.30 – перерыв</w:t>
      </w:r>
    </w:p>
    <w:p w14:paraId="2CA48B79" w14:textId="0DF443B8" w:rsidR="00332C7B" w:rsidRPr="0001235C" w:rsidRDefault="00332C7B">
      <w:pPr>
        <w:rPr>
          <w:rFonts w:ascii="Times New Roman" w:hAnsi="Times New Roman" w:cs="Times New Roman"/>
          <w:sz w:val="40"/>
          <w:szCs w:val="40"/>
        </w:rPr>
      </w:pPr>
      <w:r w:rsidRPr="0001235C">
        <w:rPr>
          <w:rFonts w:ascii="Times New Roman" w:hAnsi="Times New Roman" w:cs="Times New Roman"/>
          <w:sz w:val="40"/>
          <w:szCs w:val="40"/>
        </w:rPr>
        <w:t xml:space="preserve">13.30 – 15.30 – </w:t>
      </w:r>
      <w:r w:rsidRPr="0001235C">
        <w:rPr>
          <w:rFonts w:ascii="Times New Roman" w:hAnsi="Times New Roman" w:cs="Times New Roman"/>
          <w:sz w:val="40"/>
          <w:szCs w:val="40"/>
          <w:lang w:val="en-US"/>
        </w:rPr>
        <w:t>II</w:t>
      </w:r>
      <w:r w:rsidRPr="0001235C">
        <w:rPr>
          <w:rFonts w:ascii="Times New Roman" w:hAnsi="Times New Roman" w:cs="Times New Roman"/>
          <w:sz w:val="40"/>
          <w:szCs w:val="40"/>
        </w:rPr>
        <w:t xml:space="preserve"> блок (3</w:t>
      </w:r>
      <w:r w:rsidR="0001235C" w:rsidRPr="0001235C">
        <w:rPr>
          <w:rFonts w:ascii="Times New Roman" w:hAnsi="Times New Roman" w:cs="Times New Roman"/>
          <w:sz w:val="40"/>
          <w:szCs w:val="40"/>
        </w:rPr>
        <w:t>4</w:t>
      </w:r>
      <w:r w:rsidRPr="0001235C">
        <w:rPr>
          <w:rFonts w:ascii="Times New Roman" w:hAnsi="Times New Roman" w:cs="Times New Roman"/>
          <w:sz w:val="40"/>
          <w:szCs w:val="40"/>
        </w:rPr>
        <w:t xml:space="preserve"> номера) </w:t>
      </w:r>
    </w:p>
    <w:p w14:paraId="30885362" w14:textId="699AFB97" w:rsidR="00332C7B" w:rsidRPr="0001235C" w:rsidRDefault="00332C7B">
      <w:pPr>
        <w:rPr>
          <w:rFonts w:ascii="Times New Roman" w:hAnsi="Times New Roman" w:cs="Times New Roman"/>
          <w:sz w:val="40"/>
          <w:szCs w:val="40"/>
        </w:rPr>
      </w:pPr>
      <w:r w:rsidRPr="0001235C">
        <w:rPr>
          <w:rFonts w:ascii="Times New Roman" w:hAnsi="Times New Roman" w:cs="Times New Roman"/>
          <w:sz w:val="40"/>
          <w:szCs w:val="40"/>
        </w:rPr>
        <w:t xml:space="preserve">15.30 – 16.10 – перерыв </w:t>
      </w:r>
    </w:p>
    <w:p w14:paraId="79B2BCCC" w14:textId="5FF8C199" w:rsidR="00332C7B" w:rsidRPr="0001235C" w:rsidRDefault="00332C7B">
      <w:pPr>
        <w:rPr>
          <w:rFonts w:ascii="Times New Roman" w:hAnsi="Times New Roman" w:cs="Times New Roman"/>
          <w:sz w:val="40"/>
          <w:szCs w:val="40"/>
        </w:rPr>
      </w:pPr>
      <w:r w:rsidRPr="0001235C">
        <w:rPr>
          <w:rFonts w:ascii="Times New Roman" w:hAnsi="Times New Roman" w:cs="Times New Roman"/>
          <w:sz w:val="40"/>
          <w:szCs w:val="40"/>
        </w:rPr>
        <w:t xml:space="preserve">16.10 – 18.10 – </w:t>
      </w:r>
      <w:r w:rsidRPr="0001235C">
        <w:rPr>
          <w:rFonts w:ascii="Times New Roman" w:hAnsi="Times New Roman" w:cs="Times New Roman"/>
          <w:sz w:val="40"/>
          <w:szCs w:val="40"/>
          <w:lang w:val="en-US"/>
        </w:rPr>
        <w:t>III</w:t>
      </w:r>
      <w:r w:rsidRPr="0001235C">
        <w:rPr>
          <w:rFonts w:ascii="Times New Roman" w:hAnsi="Times New Roman" w:cs="Times New Roman"/>
          <w:sz w:val="40"/>
          <w:szCs w:val="40"/>
        </w:rPr>
        <w:t xml:space="preserve"> блок (3</w:t>
      </w:r>
      <w:r w:rsidR="0001235C" w:rsidRPr="0001235C">
        <w:rPr>
          <w:rFonts w:ascii="Times New Roman" w:hAnsi="Times New Roman" w:cs="Times New Roman"/>
          <w:sz w:val="40"/>
          <w:szCs w:val="40"/>
        </w:rPr>
        <w:t xml:space="preserve">6 </w:t>
      </w:r>
      <w:r w:rsidRPr="0001235C">
        <w:rPr>
          <w:rFonts w:ascii="Times New Roman" w:hAnsi="Times New Roman" w:cs="Times New Roman"/>
          <w:sz w:val="40"/>
          <w:szCs w:val="40"/>
        </w:rPr>
        <w:t>номеров)</w:t>
      </w:r>
    </w:p>
    <w:p w14:paraId="2D01C1EA" w14:textId="4548B040" w:rsidR="00332C7B" w:rsidRDefault="00332C7B">
      <w:pPr>
        <w:rPr>
          <w:rFonts w:ascii="Times New Roman" w:hAnsi="Times New Roman" w:cs="Times New Roman"/>
          <w:sz w:val="40"/>
          <w:szCs w:val="40"/>
        </w:rPr>
      </w:pPr>
    </w:p>
    <w:p w14:paraId="192BF42D" w14:textId="073B4063" w:rsidR="0001235C" w:rsidRDefault="0001235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Коллеги, мы с Вами понимаем, прогр</w:t>
      </w:r>
      <w:r w:rsidR="008D05F7">
        <w:rPr>
          <w:rFonts w:ascii="Times New Roman" w:hAnsi="Times New Roman" w:cs="Times New Roman"/>
          <w:sz w:val="40"/>
          <w:szCs w:val="40"/>
        </w:rPr>
        <w:t>амма рассчитана приблизительно.</w:t>
      </w:r>
    </w:p>
    <w:p w14:paraId="109E4F1C" w14:textId="0721C240" w:rsidR="0001235C" w:rsidRPr="0001235C" w:rsidRDefault="0001235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Возможны </w:t>
      </w:r>
      <w:r w:rsidR="008D05F7">
        <w:rPr>
          <w:rFonts w:ascii="Times New Roman" w:hAnsi="Times New Roman" w:cs="Times New Roman"/>
          <w:sz w:val="40"/>
          <w:szCs w:val="40"/>
        </w:rPr>
        <w:t>небольшие сдвижки.</w:t>
      </w:r>
      <w:bookmarkStart w:id="0" w:name="_GoBack"/>
      <w:bookmarkEnd w:id="0"/>
    </w:p>
    <w:sectPr w:rsidR="0001235C" w:rsidRPr="00012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1E"/>
    <w:rsid w:val="0001235C"/>
    <w:rsid w:val="00332C7B"/>
    <w:rsid w:val="008D05F7"/>
    <w:rsid w:val="008D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C3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Sotrudnik</cp:lastModifiedBy>
  <cp:revision>5</cp:revision>
  <dcterms:created xsi:type="dcterms:W3CDTF">2023-05-24T07:14:00Z</dcterms:created>
  <dcterms:modified xsi:type="dcterms:W3CDTF">2023-05-24T07:54:00Z</dcterms:modified>
</cp:coreProperties>
</file>